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1C" w:rsidRPr="00F7711C" w:rsidRDefault="00F7711C" w:rsidP="00F7711C">
      <w:pPr>
        <w:pStyle w:val="Balk3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2011 YILI </w:t>
      </w:r>
      <w:r w:rsidRPr="00F7711C">
        <w:rPr>
          <w:rFonts w:ascii="Times New Roman" w:hAnsi="Times New Roman" w:cs="Times New Roman"/>
          <w:sz w:val="24"/>
          <w:szCs w:val="24"/>
        </w:rPr>
        <w:t>İL ÖZEL İDARE KAYNAKL</w:t>
      </w:r>
      <w:r>
        <w:rPr>
          <w:rFonts w:ascii="Times New Roman" w:hAnsi="Times New Roman" w:cs="Times New Roman"/>
          <w:sz w:val="24"/>
          <w:szCs w:val="24"/>
        </w:rPr>
        <w:t>I POROJELE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</w:t>
      </w:r>
    </w:p>
    <w:tbl>
      <w:tblPr>
        <w:tblW w:w="1014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1620"/>
        <w:gridCol w:w="129"/>
        <w:gridCol w:w="1311"/>
        <w:gridCol w:w="17"/>
        <w:gridCol w:w="1212"/>
        <w:gridCol w:w="1244"/>
      </w:tblGrid>
      <w:tr w:rsidR="00274775" w:rsidRPr="003F5CB8" w:rsidTr="008D3403">
        <w:trPr>
          <w:trHeight w:val="413"/>
        </w:trPr>
        <w:tc>
          <w:tcPr>
            <w:tcW w:w="1548" w:type="dxa"/>
            <w:shd w:val="pct5" w:color="000000" w:fill="FFFFFF"/>
          </w:tcPr>
          <w:p w:rsidR="00274775" w:rsidRPr="003F5CB8" w:rsidRDefault="00274775" w:rsidP="008D34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5CB8">
              <w:rPr>
                <w:b/>
                <w:bCs/>
                <w:color w:val="000000"/>
                <w:sz w:val="20"/>
                <w:szCs w:val="20"/>
              </w:rPr>
              <w:t>Hesap Ayrıntı Adı</w:t>
            </w:r>
            <w:r w:rsidRPr="003F5CB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pct5" w:color="000000" w:fill="FFFFFF"/>
          </w:tcPr>
          <w:p w:rsidR="00274775" w:rsidRPr="003F5CB8" w:rsidRDefault="00274775" w:rsidP="008D34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5CB8">
              <w:rPr>
                <w:b/>
                <w:bCs/>
                <w:color w:val="000000"/>
                <w:sz w:val="20"/>
                <w:szCs w:val="20"/>
              </w:rPr>
              <w:t>Uygulama Alanı</w:t>
            </w:r>
            <w:r w:rsidRPr="003F5CB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89" w:type="dxa"/>
            <w:gridSpan w:val="5"/>
            <w:shd w:val="pct5" w:color="000000" w:fill="FFFFFF"/>
          </w:tcPr>
          <w:p w:rsidR="00274775" w:rsidRPr="003F5CB8" w:rsidRDefault="00274775" w:rsidP="008D34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5CB8">
              <w:rPr>
                <w:b/>
                <w:bCs/>
                <w:color w:val="000000"/>
                <w:sz w:val="20"/>
                <w:szCs w:val="20"/>
              </w:rPr>
              <w:t>Yapılan İşler</w:t>
            </w:r>
          </w:p>
        </w:tc>
        <w:tc>
          <w:tcPr>
            <w:tcW w:w="1244" w:type="dxa"/>
            <w:shd w:val="pct5" w:color="000000" w:fill="FFFFFF"/>
          </w:tcPr>
          <w:p w:rsidR="00274775" w:rsidRPr="003F5CB8" w:rsidRDefault="00274775" w:rsidP="008D34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5CB8">
              <w:rPr>
                <w:b/>
                <w:bCs/>
                <w:color w:val="000000"/>
                <w:sz w:val="20"/>
                <w:szCs w:val="20"/>
              </w:rPr>
              <w:t>Bütçe İle Verilen (</w:t>
            </w:r>
            <w:proofErr w:type="spellStart"/>
            <w:r w:rsidRPr="003F5CB8">
              <w:rPr>
                <w:b/>
                <w:bCs/>
                <w:color w:val="000000"/>
                <w:sz w:val="20"/>
                <w:szCs w:val="20"/>
              </w:rPr>
              <w:t>Tl</w:t>
            </w:r>
            <w:proofErr w:type="spellEnd"/>
            <w:r w:rsidRPr="003F5CB8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Pr="003F5CB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74775" w:rsidRPr="003F5CB8" w:rsidTr="008D3403">
        <w:trPr>
          <w:trHeight w:val="484"/>
        </w:trPr>
        <w:tc>
          <w:tcPr>
            <w:tcW w:w="1548" w:type="dxa"/>
            <w:shd w:val="pct20" w:color="000000" w:fill="FFFFFF"/>
            <w:noWrap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  <w:r w:rsidRPr="003F5C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0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MERKEZ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pct20" w:color="000000" w:fill="FFFFFF"/>
          </w:tcPr>
          <w:p w:rsidR="00274775" w:rsidRPr="003F5CB8" w:rsidRDefault="00274775" w:rsidP="008D34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Adet, Kg</w:t>
            </w:r>
          </w:p>
        </w:tc>
        <w:tc>
          <w:tcPr>
            <w:tcW w:w="1440" w:type="dxa"/>
            <w:gridSpan w:val="2"/>
            <w:shd w:val="pct20" w:color="000000" w:fill="FFFFFF"/>
          </w:tcPr>
          <w:p w:rsidR="00274775" w:rsidRPr="003F5CB8" w:rsidRDefault="00274775" w:rsidP="008D34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Tesis edilen alan/da</w:t>
            </w:r>
          </w:p>
        </w:tc>
        <w:tc>
          <w:tcPr>
            <w:tcW w:w="1229" w:type="dxa"/>
            <w:gridSpan w:val="2"/>
            <w:shd w:val="pct20" w:color="000000" w:fill="FFFFFF"/>
          </w:tcPr>
          <w:p w:rsidR="00274775" w:rsidRPr="003F5CB8" w:rsidRDefault="00274775" w:rsidP="008D34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Yararlanan Çiftçi</w:t>
            </w:r>
          </w:p>
        </w:tc>
        <w:tc>
          <w:tcPr>
            <w:tcW w:w="1244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4775" w:rsidRPr="003F5CB8" w:rsidTr="008D3403">
        <w:trPr>
          <w:trHeight w:val="657"/>
        </w:trPr>
        <w:tc>
          <w:tcPr>
            <w:tcW w:w="1548" w:type="dxa"/>
            <w:shd w:val="pct5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  <w:r w:rsidRPr="003F5CB8">
              <w:rPr>
                <w:b/>
                <w:bCs/>
                <w:sz w:val="20"/>
                <w:szCs w:val="20"/>
              </w:rPr>
              <w:t>Canlı Hayvan Alım, Bakım ve Diğer</w:t>
            </w:r>
            <w:r w:rsidRPr="003F5C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pct5" w:color="000000" w:fill="FFFFFF"/>
          </w:tcPr>
          <w:p w:rsidR="00274775" w:rsidRPr="004207C6" w:rsidRDefault="00274775" w:rsidP="008D3403">
            <w:pPr>
              <w:rPr>
                <w:bCs/>
                <w:sz w:val="20"/>
                <w:szCs w:val="20"/>
              </w:rPr>
            </w:pPr>
            <w:r w:rsidRPr="004207C6">
              <w:rPr>
                <w:bCs/>
                <w:sz w:val="20"/>
                <w:szCs w:val="20"/>
              </w:rPr>
              <w:t xml:space="preserve">Hay. Sağ </w:t>
            </w:r>
            <w:proofErr w:type="gramStart"/>
            <w:r w:rsidRPr="004207C6">
              <w:rPr>
                <w:bCs/>
                <w:sz w:val="20"/>
                <w:szCs w:val="20"/>
              </w:rPr>
              <w:t>Yet.ve</w:t>
            </w:r>
            <w:proofErr w:type="gramEnd"/>
            <w:r w:rsidRPr="004207C6">
              <w:rPr>
                <w:bCs/>
                <w:sz w:val="20"/>
                <w:szCs w:val="20"/>
              </w:rPr>
              <w:t xml:space="preserve"> su </w:t>
            </w:r>
            <w:proofErr w:type="spellStart"/>
            <w:r w:rsidRPr="004207C6">
              <w:rPr>
                <w:bCs/>
                <w:sz w:val="20"/>
                <w:szCs w:val="20"/>
              </w:rPr>
              <w:t>Ür</w:t>
            </w:r>
            <w:proofErr w:type="spellEnd"/>
            <w:r w:rsidRPr="004207C6">
              <w:rPr>
                <w:bCs/>
                <w:sz w:val="20"/>
                <w:szCs w:val="20"/>
              </w:rPr>
              <w:t xml:space="preserve">.  Şube </w:t>
            </w:r>
            <w:proofErr w:type="spellStart"/>
            <w:r w:rsidRPr="004207C6">
              <w:rPr>
                <w:bCs/>
                <w:sz w:val="20"/>
                <w:szCs w:val="20"/>
              </w:rPr>
              <w:t>Müd</w:t>
            </w:r>
            <w:proofErr w:type="spellEnd"/>
            <w:r w:rsidRPr="004207C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 xml:space="preserve">1.300 </w:t>
            </w:r>
            <w:proofErr w:type="spellStart"/>
            <w:r w:rsidRPr="003F5CB8">
              <w:rPr>
                <w:bCs/>
                <w:color w:val="000000"/>
                <w:sz w:val="20"/>
                <w:szCs w:val="20"/>
              </w:rPr>
              <w:t>lt</w:t>
            </w:r>
            <w:proofErr w:type="spellEnd"/>
            <w:r w:rsidRPr="003F5CB8">
              <w:rPr>
                <w:bCs/>
                <w:color w:val="000000"/>
                <w:sz w:val="20"/>
                <w:szCs w:val="20"/>
              </w:rPr>
              <w:t xml:space="preserve"> ilaç</w:t>
            </w:r>
          </w:p>
        </w:tc>
        <w:tc>
          <w:tcPr>
            <w:tcW w:w="1440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91.3325 hayvan</w:t>
            </w:r>
          </w:p>
        </w:tc>
        <w:tc>
          <w:tcPr>
            <w:tcW w:w="1229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3261 çiftçi</w:t>
            </w:r>
          </w:p>
        </w:tc>
        <w:tc>
          <w:tcPr>
            <w:tcW w:w="1244" w:type="dxa"/>
            <w:shd w:val="pct5" w:color="000000" w:fill="FFFFFF"/>
          </w:tcPr>
          <w:p w:rsidR="00274775" w:rsidRPr="003F5CB8" w:rsidRDefault="00274775" w:rsidP="008D34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20.000</w:t>
            </w:r>
          </w:p>
        </w:tc>
      </w:tr>
      <w:tr w:rsidR="00274775" w:rsidRPr="003F5CB8" w:rsidTr="008D3403">
        <w:trPr>
          <w:trHeight w:val="1151"/>
        </w:trPr>
        <w:tc>
          <w:tcPr>
            <w:tcW w:w="1548" w:type="dxa"/>
            <w:vMerge w:val="restart"/>
            <w:shd w:val="pct20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  <w:r w:rsidRPr="003F5CB8">
              <w:rPr>
                <w:b/>
                <w:bCs/>
                <w:sz w:val="20"/>
                <w:szCs w:val="20"/>
              </w:rPr>
              <w:t xml:space="preserve">Sebzeciliği Geliştirme </w:t>
            </w:r>
            <w:proofErr w:type="spellStart"/>
            <w:r w:rsidRPr="003F5CB8">
              <w:rPr>
                <w:b/>
                <w:bCs/>
                <w:sz w:val="20"/>
                <w:szCs w:val="20"/>
              </w:rPr>
              <w:t>Prj</w:t>
            </w:r>
            <w:proofErr w:type="spellEnd"/>
            <w:r w:rsidRPr="003F5CB8">
              <w:rPr>
                <w:b/>
                <w:bCs/>
                <w:sz w:val="20"/>
                <w:szCs w:val="20"/>
              </w:rPr>
              <w:t>.</w:t>
            </w:r>
            <w:r w:rsidRPr="003F5C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 xml:space="preserve">Aslanapa (Patates, Kavun, Fasulye)      25.000 TL                                 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.150 kg"/>
              </w:smartTagPr>
              <w:r w:rsidRPr="003F5CB8">
                <w:rPr>
                  <w:bCs/>
                  <w:color w:val="000000"/>
                  <w:sz w:val="20"/>
                  <w:szCs w:val="20"/>
                </w:rPr>
                <w:t>14.150 kg</w:t>
              </w:r>
            </w:smartTag>
            <w:r w:rsidRPr="003F5CB8">
              <w:rPr>
                <w:bCs/>
                <w:color w:val="000000"/>
                <w:sz w:val="20"/>
                <w:szCs w:val="20"/>
              </w:rPr>
              <w:t xml:space="preserve"> patates,96 kg kavun,1048 kg kuru fasulye tohumu</w:t>
            </w:r>
          </w:p>
        </w:tc>
        <w:tc>
          <w:tcPr>
            <w:tcW w:w="1440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60 da  patates</w:t>
            </w:r>
            <w:proofErr w:type="gramStart"/>
            <w:r w:rsidRPr="003F5CB8">
              <w:rPr>
                <w:bCs/>
                <w:color w:val="000000"/>
                <w:sz w:val="20"/>
                <w:szCs w:val="20"/>
              </w:rPr>
              <w:t>.,</w:t>
            </w:r>
            <w:proofErr w:type="gramEnd"/>
            <w:r w:rsidRPr="003F5CB8">
              <w:rPr>
                <w:bCs/>
                <w:color w:val="000000"/>
                <w:sz w:val="20"/>
                <w:szCs w:val="20"/>
              </w:rPr>
              <w:t>1000 da kavun,130 da kuru fasulye</w:t>
            </w:r>
          </w:p>
        </w:tc>
        <w:tc>
          <w:tcPr>
            <w:tcW w:w="1229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98 çiftçi</w:t>
            </w:r>
          </w:p>
        </w:tc>
        <w:tc>
          <w:tcPr>
            <w:tcW w:w="1244" w:type="dxa"/>
            <w:vMerge w:val="restart"/>
            <w:shd w:val="pct20" w:color="000000" w:fill="FFFFFF"/>
          </w:tcPr>
          <w:p w:rsidR="00274775" w:rsidRPr="003F5CB8" w:rsidRDefault="00274775" w:rsidP="008D34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45.000</w:t>
            </w:r>
          </w:p>
        </w:tc>
      </w:tr>
      <w:tr w:rsidR="00274775" w:rsidRPr="003F5CB8" w:rsidTr="008D3403">
        <w:trPr>
          <w:trHeight w:val="258"/>
        </w:trPr>
        <w:tc>
          <w:tcPr>
            <w:tcW w:w="1548" w:type="dxa"/>
            <w:vMerge/>
            <w:shd w:val="pct5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F5CB8">
              <w:rPr>
                <w:bCs/>
                <w:color w:val="000000"/>
                <w:sz w:val="20"/>
                <w:szCs w:val="20"/>
              </w:rPr>
              <w:t>Ç.Hisar</w:t>
            </w:r>
            <w:proofErr w:type="spellEnd"/>
            <w:r w:rsidRPr="003F5CB8">
              <w:rPr>
                <w:bCs/>
                <w:color w:val="000000"/>
                <w:sz w:val="20"/>
                <w:szCs w:val="20"/>
              </w:rPr>
              <w:t>(Patates )             20.000TL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89" w:type="dxa"/>
            <w:gridSpan w:val="5"/>
            <w:shd w:val="pct5" w:color="000000" w:fill="FFFFFF"/>
          </w:tcPr>
          <w:p w:rsidR="00274775" w:rsidRPr="003F5CB8" w:rsidRDefault="00274775" w:rsidP="008D34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2012 yılında alınacak</w:t>
            </w:r>
          </w:p>
        </w:tc>
        <w:tc>
          <w:tcPr>
            <w:tcW w:w="1244" w:type="dxa"/>
            <w:vMerge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4775" w:rsidRPr="003F5CB8" w:rsidTr="008D3403">
        <w:trPr>
          <w:trHeight w:val="308"/>
        </w:trPr>
        <w:tc>
          <w:tcPr>
            <w:tcW w:w="1548" w:type="dxa"/>
            <w:vMerge w:val="restart"/>
            <w:shd w:val="pct20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  <w:r w:rsidRPr="003F5CB8">
              <w:rPr>
                <w:b/>
                <w:bCs/>
                <w:sz w:val="20"/>
                <w:szCs w:val="20"/>
              </w:rPr>
              <w:t>Bodur Yarı Bodur Kiraz Bahçesi Tesisi</w:t>
            </w:r>
            <w:r w:rsidRPr="003F5C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Merkez                            20.000TL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5000 adet</w:t>
            </w:r>
          </w:p>
        </w:tc>
        <w:tc>
          <w:tcPr>
            <w:tcW w:w="1328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165 da</w:t>
            </w:r>
          </w:p>
        </w:tc>
        <w:tc>
          <w:tcPr>
            <w:tcW w:w="1212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165 çiftçi</w:t>
            </w:r>
          </w:p>
        </w:tc>
        <w:tc>
          <w:tcPr>
            <w:tcW w:w="1244" w:type="dxa"/>
            <w:vMerge w:val="restart"/>
            <w:shd w:val="pct20" w:color="000000" w:fill="FFFFFF"/>
          </w:tcPr>
          <w:p w:rsidR="00274775" w:rsidRPr="003F5CB8" w:rsidRDefault="00274775" w:rsidP="008D34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65.000</w:t>
            </w:r>
          </w:p>
        </w:tc>
      </w:tr>
      <w:tr w:rsidR="00274775" w:rsidRPr="003F5CB8" w:rsidTr="008D3403">
        <w:trPr>
          <w:trHeight w:val="234"/>
        </w:trPr>
        <w:tc>
          <w:tcPr>
            <w:tcW w:w="1548" w:type="dxa"/>
            <w:vMerge/>
            <w:shd w:val="pct5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Hisarcık                          20.000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4200 adet</w:t>
            </w:r>
          </w:p>
        </w:tc>
        <w:tc>
          <w:tcPr>
            <w:tcW w:w="1328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53 da</w:t>
            </w:r>
          </w:p>
        </w:tc>
        <w:tc>
          <w:tcPr>
            <w:tcW w:w="1212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69 çiftçi</w:t>
            </w:r>
          </w:p>
        </w:tc>
        <w:tc>
          <w:tcPr>
            <w:tcW w:w="1244" w:type="dxa"/>
            <w:vMerge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4775" w:rsidRPr="003F5CB8" w:rsidTr="008D3403">
        <w:trPr>
          <w:trHeight w:val="360"/>
        </w:trPr>
        <w:tc>
          <w:tcPr>
            <w:tcW w:w="1548" w:type="dxa"/>
            <w:vMerge/>
            <w:shd w:val="pct20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Gediz                              10.000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2400 adet</w:t>
            </w:r>
          </w:p>
        </w:tc>
        <w:tc>
          <w:tcPr>
            <w:tcW w:w="1328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30 da</w:t>
            </w:r>
          </w:p>
        </w:tc>
        <w:tc>
          <w:tcPr>
            <w:tcW w:w="1212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7 çiftçi</w:t>
            </w:r>
          </w:p>
        </w:tc>
        <w:tc>
          <w:tcPr>
            <w:tcW w:w="1244" w:type="dxa"/>
            <w:vMerge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4775" w:rsidRPr="003F5CB8" w:rsidTr="008D3403">
        <w:trPr>
          <w:trHeight w:val="170"/>
        </w:trPr>
        <w:tc>
          <w:tcPr>
            <w:tcW w:w="1548" w:type="dxa"/>
            <w:vMerge/>
            <w:shd w:val="pct5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Emet                               15.000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3250 adet</w:t>
            </w:r>
          </w:p>
        </w:tc>
        <w:tc>
          <w:tcPr>
            <w:tcW w:w="1328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40 da</w:t>
            </w:r>
          </w:p>
        </w:tc>
        <w:tc>
          <w:tcPr>
            <w:tcW w:w="1212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40 çift</w:t>
            </w:r>
          </w:p>
        </w:tc>
        <w:tc>
          <w:tcPr>
            <w:tcW w:w="1244" w:type="dxa"/>
            <w:vMerge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4775" w:rsidRPr="003F5CB8" w:rsidTr="008D3403">
        <w:trPr>
          <w:trHeight w:val="263"/>
        </w:trPr>
        <w:tc>
          <w:tcPr>
            <w:tcW w:w="1548" w:type="dxa"/>
            <w:vMerge w:val="restart"/>
            <w:shd w:val="pct20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  <w:r w:rsidRPr="003F5CB8">
              <w:rPr>
                <w:b/>
                <w:bCs/>
                <w:sz w:val="20"/>
                <w:szCs w:val="20"/>
              </w:rPr>
              <w:t>Bodur Yarı Bodur Elma Bahçesi Tesisi</w:t>
            </w:r>
            <w:r w:rsidRPr="003F5C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Merkez                           30.000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7.500 adet</w:t>
            </w:r>
          </w:p>
        </w:tc>
        <w:tc>
          <w:tcPr>
            <w:tcW w:w="1328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250 da</w:t>
            </w:r>
          </w:p>
        </w:tc>
        <w:tc>
          <w:tcPr>
            <w:tcW w:w="1212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250 çiftçi</w:t>
            </w:r>
          </w:p>
        </w:tc>
        <w:tc>
          <w:tcPr>
            <w:tcW w:w="1244" w:type="dxa"/>
            <w:vMerge w:val="restart"/>
            <w:shd w:val="pct20" w:color="000000" w:fill="FFFFFF"/>
          </w:tcPr>
          <w:p w:rsidR="00274775" w:rsidRPr="003F5CB8" w:rsidRDefault="00274775" w:rsidP="008D34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50.000</w:t>
            </w:r>
          </w:p>
        </w:tc>
      </w:tr>
      <w:tr w:rsidR="00274775" w:rsidRPr="003F5CB8" w:rsidTr="008D3403">
        <w:trPr>
          <w:trHeight w:val="345"/>
        </w:trPr>
        <w:tc>
          <w:tcPr>
            <w:tcW w:w="1548" w:type="dxa"/>
            <w:vMerge/>
            <w:shd w:val="pct5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Gediz                              10.000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2.400 adet</w:t>
            </w:r>
          </w:p>
        </w:tc>
        <w:tc>
          <w:tcPr>
            <w:tcW w:w="1328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30 da</w:t>
            </w:r>
          </w:p>
        </w:tc>
        <w:tc>
          <w:tcPr>
            <w:tcW w:w="1212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7 çiftçi</w:t>
            </w:r>
          </w:p>
        </w:tc>
        <w:tc>
          <w:tcPr>
            <w:tcW w:w="1244" w:type="dxa"/>
            <w:vMerge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4775" w:rsidRPr="003F5CB8" w:rsidTr="008D3403">
        <w:trPr>
          <w:trHeight w:val="315"/>
        </w:trPr>
        <w:tc>
          <w:tcPr>
            <w:tcW w:w="1548" w:type="dxa"/>
            <w:vMerge/>
            <w:shd w:val="pct20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Pazarlar                          10.000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1.000 adet</w:t>
            </w:r>
          </w:p>
        </w:tc>
        <w:tc>
          <w:tcPr>
            <w:tcW w:w="1328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7 da</w:t>
            </w:r>
          </w:p>
        </w:tc>
        <w:tc>
          <w:tcPr>
            <w:tcW w:w="1212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3 çiftçi</w:t>
            </w:r>
          </w:p>
        </w:tc>
        <w:tc>
          <w:tcPr>
            <w:tcW w:w="1244" w:type="dxa"/>
            <w:vMerge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4775" w:rsidRPr="003F5CB8" w:rsidTr="008D3403">
        <w:trPr>
          <w:trHeight w:val="527"/>
        </w:trPr>
        <w:tc>
          <w:tcPr>
            <w:tcW w:w="1548" w:type="dxa"/>
            <w:vMerge w:val="restart"/>
            <w:shd w:val="pct5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  <w:r w:rsidRPr="003F5CB8">
              <w:rPr>
                <w:b/>
                <w:bCs/>
                <w:sz w:val="20"/>
                <w:szCs w:val="20"/>
              </w:rPr>
              <w:t xml:space="preserve">Yarı Bedelli Meyve Fidanı Dağıtım </w:t>
            </w:r>
            <w:proofErr w:type="spellStart"/>
            <w:r w:rsidRPr="003F5CB8">
              <w:rPr>
                <w:b/>
                <w:bCs/>
                <w:sz w:val="20"/>
                <w:szCs w:val="20"/>
              </w:rPr>
              <w:t>Prj</w:t>
            </w:r>
            <w:proofErr w:type="spellEnd"/>
            <w:r w:rsidRPr="003F5C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Şaphane                         20.000 TL</w:t>
            </w:r>
          </w:p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3F5CB8">
              <w:rPr>
                <w:bCs/>
                <w:color w:val="000000"/>
                <w:sz w:val="20"/>
                <w:szCs w:val="20"/>
              </w:rPr>
              <w:t>Altınçilek,Ceviz</w:t>
            </w:r>
            <w:proofErr w:type="spellEnd"/>
            <w:proofErr w:type="gramEnd"/>
            <w:r w:rsidRPr="003F5CB8">
              <w:rPr>
                <w:bCs/>
                <w:color w:val="000000"/>
                <w:sz w:val="20"/>
                <w:szCs w:val="20"/>
              </w:rPr>
              <w:t>)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20.000 adet Altın Çilek,500 adet ceviz</w:t>
            </w:r>
          </w:p>
        </w:tc>
        <w:tc>
          <w:tcPr>
            <w:tcW w:w="1328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25 da altın çilek,50 da ceviz</w:t>
            </w:r>
          </w:p>
        </w:tc>
        <w:tc>
          <w:tcPr>
            <w:tcW w:w="1212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66 çiftçi</w:t>
            </w:r>
          </w:p>
        </w:tc>
        <w:tc>
          <w:tcPr>
            <w:tcW w:w="1244" w:type="dxa"/>
            <w:vMerge w:val="restart"/>
            <w:shd w:val="pct5" w:color="000000" w:fill="FFFFFF"/>
          </w:tcPr>
          <w:p w:rsidR="00274775" w:rsidRPr="003F5CB8" w:rsidRDefault="00274775" w:rsidP="008D34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35.000</w:t>
            </w:r>
          </w:p>
        </w:tc>
      </w:tr>
      <w:tr w:rsidR="00274775" w:rsidRPr="003F5CB8" w:rsidTr="008D3403">
        <w:trPr>
          <w:trHeight w:val="282"/>
        </w:trPr>
        <w:tc>
          <w:tcPr>
            <w:tcW w:w="1548" w:type="dxa"/>
            <w:vMerge/>
            <w:shd w:val="pct20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Pazarlar (Ahududu)        15.000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4000 adet</w:t>
            </w:r>
          </w:p>
        </w:tc>
        <w:tc>
          <w:tcPr>
            <w:tcW w:w="1328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4 da</w:t>
            </w:r>
          </w:p>
        </w:tc>
        <w:tc>
          <w:tcPr>
            <w:tcW w:w="1212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2 çiftçi</w:t>
            </w:r>
          </w:p>
        </w:tc>
        <w:tc>
          <w:tcPr>
            <w:tcW w:w="1244" w:type="dxa"/>
            <w:vMerge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4775" w:rsidRPr="003F5CB8" w:rsidTr="008D3403">
        <w:trPr>
          <w:trHeight w:val="126"/>
        </w:trPr>
        <w:tc>
          <w:tcPr>
            <w:tcW w:w="1548" w:type="dxa"/>
            <w:vMerge w:val="restart"/>
            <w:shd w:val="pct5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  <w:r w:rsidRPr="003F5CB8">
              <w:rPr>
                <w:b/>
                <w:bCs/>
                <w:sz w:val="20"/>
                <w:szCs w:val="20"/>
              </w:rPr>
              <w:t xml:space="preserve">Yarı Bodur Deveci Armudu Çeşidi </w:t>
            </w:r>
            <w:proofErr w:type="spellStart"/>
            <w:r w:rsidRPr="003F5CB8">
              <w:rPr>
                <w:b/>
                <w:bCs/>
                <w:sz w:val="20"/>
                <w:szCs w:val="20"/>
              </w:rPr>
              <w:t>Prj</w:t>
            </w:r>
            <w:proofErr w:type="spellEnd"/>
            <w:r w:rsidRPr="003F5C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Gediz                                5.000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1145 adet</w:t>
            </w:r>
          </w:p>
        </w:tc>
        <w:tc>
          <w:tcPr>
            <w:tcW w:w="1328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16 da</w:t>
            </w:r>
          </w:p>
        </w:tc>
        <w:tc>
          <w:tcPr>
            <w:tcW w:w="1212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5 çiftçi</w:t>
            </w:r>
          </w:p>
        </w:tc>
        <w:tc>
          <w:tcPr>
            <w:tcW w:w="1244" w:type="dxa"/>
            <w:vMerge w:val="restart"/>
            <w:shd w:val="pct5" w:color="000000" w:fill="FFFFFF"/>
          </w:tcPr>
          <w:p w:rsidR="00274775" w:rsidRPr="003F5CB8" w:rsidRDefault="00274775" w:rsidP="008D34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15.000</w:t>
            </w:r>
          </w:p>
        </w:tc>
      </w:tr>
      <w:tr w:rsidR="00274775" w:rsidRPr="003F5CB8" w:rsidTr="008D3403">
        <w:trPr>
          <w:trHeight w:val="375"/>
        </w:trPr>
        <w:tc>
          <w:tcPr>
            <w:tcW w:w="1548" w:type="dxa"/>
            <w:vMerge/>
            <w:shd w:val="pct20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Simav                             10.000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4000 adet</w:t>
            </w:r>
          </w:p>
        </w:tc>
        <w:tc>
          <w:tcPr>
            <w:tcW w:w="1328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50 da</w:t>
            </w:r>
          </w:p>
        </w:tc>
        <w:tc>
          <w:tcPr>
            <w:tcW w:w="1212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80 çiftçi</w:t>
            </w:r>
          </w:p>
        </w:tc>
        <w:tc>
          <w:tcPr>
            <w:tcW w:w="1244" w:type="dxa"/>
            <w:vMerge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4775" w:rsidRPr="003F5CB8" w:rsidTr="008D3403">
        <w:trPr>
          <w:trHeight w:val="254"/>
        </w:trPr>
        <w:tc>
          <w:tcPr>
            <w:tcW w:w="1548" w:type="dxa"/>
            <w:vMerge w:val="restart"/>
            <w:shd w:val="pct5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F5CB8">
              <w:rPr>
                <w:b/>
                <w:bCs/>
                <w:sz w:val="20"/>
                <w:szCs w:val="20"/>
              </w:rPr>
              <w:t>Malçlı</w:t>
            </w:r>
            <w:proofErr w:type="spellEnd"/>
            <w:r w:rsidRPr="003F5CB8">
              <w:rPr>
                <w:b/>
                <w:bCs/>
                <w:sz w:val="20"/>
                <w:szCs w:val="20"/>
              </w:rPr>
              <w:t xml:space="preserve"> Çilek Üretimi </w:t>
            </w:r>
            <w:proofErr w:type="spellStart"/>
            <w:r w:rsidRPr="003F5CB8">
              <w:rPr>
                <w:b/>
                <w:bCs/>
                <w:sz w:val="20"/>
                <w:szCs w:val="20"/>
              </w:rPr>
              <w:t>Prj</w:t>
            </w:r>
            <w:proofErr w:type="spellEnd"/>
            <w:r w:rsidRPr="003F5C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Pazarlar                          15.000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40.000 adet</w:t>
            </w:r>
          </w:p>
        </w:tc>
        <w:tc>
          <w:tcPr>
            <w:tcW w:w="1328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8 da</w:t>
            </w:r>
          </w:p>
        </w:tc>
        <w:tc>
          <w:tcPr>
            <w:tcW w:w="1212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3 çiftçi</w:t>
            </w:r>
          </w:p>
        </w:tc>
        <w:tc>
          <w:tcPr>
            <w:tcW w:w="1244" w:type="dxa"/>
            <w:vMerge w:val="restart"/>
            <w:shd w:val="pct5" w:color="000000" w:fill="FFFFFF"/>
          </w:tcPr>
          <w:p w:rsidR="00274775" w:rsidRPr="003F5CB8" w:rsidRDefault="00274775" w:rsidP="008D34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40.000</w:t>
            </w:r>
          </w:p>
        </w:tc>
      </w:tr>
      <w:tr w:rsidR="00274775" w:rsidRPr="003F5CB8" w:rsidTr="008D3403">
        <w:trPr>
          <w:trHeight w:val="360"/>
        </w:trPr>
        <w:tc>
          <w:tcPr>
            <w:tcW w:w="1548" w:type="dxa"/>
            <w:vMerge/>
            <w:shd w:val="pct20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Tavşanlı                          15.000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65.000 adet</w:t>
            </w:r>
          </w:p>
        </w:tc>
        <w:tc>
          <w:tcPr>
            <w:tcW w:w="1328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10 da</w:t>
            </w:r>
          </w:p>
        </w:tc>
        <w:tc>
          <w:tcPr>
            <w:tcW w:w="1212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13 çiftçi</w:t>
            </w:r>
          </w:p>
        </w:tc>
        <w:tc>
          <w:tcPr>
            <w:tcW w:w="1244" w:type="dxa"/>
            <w:vMerge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4775" w:rsidRPr="003F5CB8" w:rsidTr="008D3403">
        <w:trPr>
          <w:trHeight w:val="260"/>
        </w:trPr>
        <w:tc>
          <w:tcPr>
            <w:tcW w:w="1548" w:type="dxa"/>
            <w:vMerge/>
            <w:shd w:val="pct5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Gediz                              10.000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112.783 adet</w:t>
            </w:r>
          </w:p>
        </w:tc>
        <w:tc>
          <w:tcPr>
            <w:tcW w:w="1328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26 da</w:t>
            </w:r>
          </w:p>
        </w:tc>
        <w:tc>
          <w:tcPr>
            <w:tcW w:w="1212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9 çiftçi</w:t>
            </w:r>
          </w:p>
        </w:tc>
        <w:tc>
          <w:tcPr>
            <w:tcW w:w="1244" w:type="dxa"/>
            <w:vMerge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4775" w:rsidRPr="003F5CB8" w:rsidTr="008D3403">
        <w:trPr>
          <w:trHeight w:val="865"/>
        </w:trPr>
        <w:tc>
          <w:tcPr>
            <w:tcW w:w="1548" w:type="dxa"/>
            <w:shd w:val="pct20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3F5CB8">
              <w:rPr>
                <w:b/>
                <w:bCs/>
                <w:sz w:val="20"/>
                <w:szCs w:val="20"/>
              </w:rPr>
              <w:t>Çitlenbik</w:t>
            </w:r>
            <w:proofErr w:type="spellEnd"/>
            <w:r w:rsidRPr="003F5CB8">
              <w:rPr>
                <w:b/>
                <w:bCs/>
                <w:sz w:val="20"/>
                <w:szCs w:val="20"/>
              </w:rPr>
              <w:t xml:space="preserve"> Ağacına Antepfıstığı Aşılama </w:t>
            </w:r>
            <w:proofErr w:type="spellStart"/>
            <w:r w:rsidRPr="003F5CB8">
              <w:rPr>
                <w:b/>
                <w:bCs/>
                <w:sz w:val="20"/>
                <w:szCs w:val="20"/>
              </w:rPr>
              <w:t>Prj</w:t>
            </w:r>
            <w:proofErr w:type="spellEnd"/>
            <w:r w:rsidRPr="003F5C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Tavşanlı                          15.000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10.000 adet aşı kalemi</w:t>
            </w:r>
          </w:p>
        </w:tc>
        <w:tc>
          <w:tcPr>
            <w:tcW w:w="1328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250 da</w:t>
            </w:r>
          </w:p>
        </w:tc>
        <w:tc>
          <w:tcPr>
            <w:tcW w:w="1212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250 çiftçi</w:t>
            </w:r>
          </w:p>
        </w:tc>
        <w:tc>
          <w:tcPr>
            <w:tcW w:w="1244" w:type="dxa"/>
            <w:shd w:val="pct20" w:color="000000" w:fill="FFFFFF"/>
          </w:tcPr>
          <w:p w:rsidR="00274775" w:rsidRPr="003F5CB8" w:rsidRDefault="00274775" w:rsidP="008D34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15.000</w:t>
            </w:r>
          </w:p>
        </w:tc>
      </w:tr>
      <w:tr w:rsidR="00274775" w:rsidRPr="003F5CB8" w:rsidTr="008D3403">
        <w:trPr>
          <w:trHeight w:val="260"/>
        </w:trPr>
        <w:tc>
          <w:tcPr>
            <w:tcW w:w="1548" w:type="dxa"/>
            <w:vMerge w:val="restart"/>
            <w:shd w:val="pct5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  <w:r w:rsidRPr="003F5CB8">
              <w:rPr>
                <w:b/>
                <w:bCs/>
                <w:sz w:val="20"/>
                <w:szCs w:val="20"/>
              </w:rPr>
              <w:t xml:space="preserve">Sulu Tarım Arazilerinin Verimli </w:t>
            </w:r>
            <w:proofErr w:type="spellStart"/>
            <w:r w:rsidRPr="003F5CB8">
              <w:rPr>
                <w:b/>
                <w:bCs/>
                <w:sz w:val="20"/>
                <w:szCs w:val="20"/>
              </w:rPr>
              <w:t>Kull</w:t>
            </w:r>
            <w:proofErr w:type="spellEnd"/>
            <w:r w:rsidRPr="003F5CB8">
              <w:rPr>
                <w:b/>
                <w:bCs/>
                <w:sz w:val="20"/>
                <w:szCs w:val="20"/>
              </w:rPr>
              <w:t>.</w:t>
            </w:r>
            <w:r w:rsidRPr="003F5C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Tavşanlı (Ceviz)             10.000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1720 adet</w:t>
            </w:r>
          </w:p>
        </w:tc>
        <w:tc>
          <w:tcPr>
            <w:tcW w:w="1328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172 da</w:t>
            </w:r>
          </w:p>
        </w:tc>
        <w:tc>
          <w:tcPr>
            <w:tcW w:w="1212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54 çiftçi</w:t>
            </w:r>
          </w:p>
        </w:tc>
        <w:tc>
          <w:tcPr>
            <w:tcW w:w="1244" w:type="dxa"/>
            <w:vMerge w:val="restart"/>
            <w:shd w:val="pct5" w:color="000000" w:fill="FFFFFF"/>
          </w:tcPr>
          <w:p w:rsidR="00274775" w:rsidRPr="003F5CB8" w:rsidRDefault="00274775" w:rsidP="008D34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45.000</w:t>
            </w:r>
          </w:p>
        </w:tc>
      </w:tr>
      <w:tr w:rsidR="00274775" w:rsidRPr="003F5CB8" w:rsidTr="008D3403">
        <w:trPr>
          <w:trHeight w:val="298"/>
        </w:trPr>
        <w:tc>
          <w:tcPr>
            <w:tcW w:w="1548" w:type="dxa"/>
            <w:vMerge/>
            <w:shd w:val="pct20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Simav(Japon Eriği)        25.000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7.500 adet</w:t>
            </w:r>
          </w:p>
        </w:tc>
        <w:tc>
          <w:tcPr>
            <w:tcW w:w="1328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150 da</w:t>
            </w:r>
          </w:p>
        </w:tc>
        <w:tc>
          <w:tcPr>
            <w:tcW w:w="1212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75 çiftçi</w:t>
            </w:r>
          </w:p>
        </w:tc>
        <w:tc>
          <w:tcPr>
            <w:tcW w:w="1244" w:type="dxa"/>
            <w:vMerge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4775" w:rsidRPr="003F5CB8" w:rsidTr="008D3403">
        <w:trPr>
          <w:trHeight w:val="156"/>
        </w:trPr>
        <w:tc>
          <w:tcPr>
            <w:tcW w:w="1548" w:type="dxa"/>
            <w:vMerge/>
            <w:shd w:val="pct5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Gediz(Bağcılık)              10.000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4000 adet</w:t>
            </w:r>
          </w:p>
        </w:tc>
        <w:tc>
          <w:tcPr>
            <w:tcW w:w="1328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29 da</w:t>
            </w:r>
          </w:p>
        </w:tc>
        <w:tc>
          <w:tcPr>
            <w:tcW w:w="1212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9 çiftçi</w:t>
            </w:r>
          </w:p>
        </w:tc>
        <w:tc>
          <w:tcPr>
            <w:tcW w:w="1244" w:type="dxa"/>
            <w:vMerge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4775" w:rsidRPr="003F5CB8" w:rsidTr="008D3403">
        <w:trPr>
          <w:trHeight w:val="401"/>
        </w:trPr>
        <w:tc>
          <w:tcPr>
            <w:tcW w:w="1548" w:type="dxa"/>
            <w:shd w:val="pct20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  <w:r w:rsidRPr="003F5CB8">
              <w:rPr>
                <w:b/>
                <w:bCs/>
                <w:sz w:val="20"/>
                <w:szCs w:val="20"/>
              </w:rPr>
              <w:t>Tarım Alet Ve Makina Alımı</w:t>
            </w:r>
            <w:r w:rsidRPr="003F5C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Emet                               15.000 TL</w:t>
            </w:r>
          </w:p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 xml:space="preserve">(Antep Fıstığı Kırma)    </w:t>
            </w:r>
          </w:p>
        </w:tc>
        <w:tc>
          <w:tcPr>
            <w:tcW w:w="1749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1 adet</w:t>
            </w:r>
          </w:p>
        </w:tc>
        <w:tc>
          <w:tcPr>
            <w:tcW w:w="1328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4" w:type="dxa"/>
            <w:shd w:val="pct20" w:color="000000" w:fill="FFFFFF"/>
          </w:tcPr>
          <w:p w:rsidR="00274775" w:rsidRPr="003F5CB8" w:rsidRDefault="00274775" w:rsidP="008D34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15.000</w:t>
            </w:r>
          </w:p>
        </w:tc>
      </w:tr>
      <w:tr w:rsidR="00274775" w:rsidRPr="003F5CB8" w:rsidTr="008D3403">
        <w:trPr>
          <w:trHeight w:val="122"/>
        </w:trPr>
        <w:tc>
          <w:tcPr>
            <w:tcW w:w="1548" w:type="dxa"/>
            <w:vMerge w:val="restart"/>
            <w:shd w:val="pct5" w:color="000000" w:fill="FFFFFF"/>
          </w:tcPr>
          <w:p w:rsidR="00274775" w:rsidRPr="003F5CB8" w:rsidRDefault="00274775" w:rsidP="008D3403">
            <w:pPr>
              <w:rPr>
                <w:b/>
                <w:bCs/>
                <w:sz w:val="20"/>
                <w:szCs w:val="20"/>
              </w:rPr>
            </w:pPr>
            <w:r w:rsidRPr="003F5CB8">
              <w:rPr>
                <w:b/>
                <w:bCs/>
                <w:sz w:val="20"/>
                <w:szCs w:val="20"/>
              </w:rPr>
              <w:t>Ceviz Fidanı Alımı</w:t>
            </w:r>
            <w:r w:rsidRPr="003F5C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Merkez                           15.000 TL</w:t>
            </w:r>
          </w:p>
        </w:tc>
        <w:tc>
          <w:tcPr>
            <w:tcW w:w="1749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3.000 adet</w:t>
            </w:r>
          </w:p>
        </w:tc>
        <w:tc>
          <w:tcPr>
            <w:tcW w:w="1328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300 da</w:t>
            </w:r>
          </w:p>
        </w:tc>
        <w:tc>
          <w:tcPr>
            <w:tcW w:w="1212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300 çiftçi</w:t>
            </w:r>
          </w:p>
        </w:tc>
        <w:tc>
          <w:tcPr>
            <w:tcW w:w="1244" w:type="dxa"/>
            <w:vMerge w:val="restart"/>
            <w:shd w:val="pct5" w:color="000000" w:fill="FFFFFF"/>
          </w:tcPr>
          <w:p w:rsidR="00274775" w:rsidRPr="003F5CB8" w:rsidRDefault="00274775" w:rsidP="008D34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55.000</w:t>
            </w:r>
          </w:p>
        </w:tc>
      </w:tr>
      <w:tr w:rsidR="00274775" w:rsidRPr="003F5CB8" w:rsidTr="008D3403">
        <w:trPr>
          <w:trHeight w:val="216"/>
        </w:trPr>
        <w:tc>
          <w:tcPr>
            <w:tcW w:w="1548" w:type="dxa"/>
            <w:vMerge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Altıntaş                          15.000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3.000 adet</w:t>
            </w:r>
          </w:p>
        </w:tc>
        <w:tc>
          <w:tcPr>
            <w:tcW w:w="1328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300 da</w:t>
            </w:r>
          </w:p>
        </w:tc>
        <w:tc>
          <w:tcPr>
            <w:tcW w:w="1212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83 çiftçi</w:t>
            </w:r>
          </w:p>
        </w:tc>
        <w:tc>
          <w:tcPr>
            <w:tcW w:w="1244" w:type="dxa"/>
            <w:vMerge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4775" w:rsidRPr="003F5CB8" w:rsidTr="008D3403">
        <w:trPr>
          <w:trHeight w:val="102"/>
        </w:trPr>
        <w:tc>
          <w:tcPr>
            <w:tcW w:w="1548" w:type="dxa"/>
            <w:vMerge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Domaniç                         18.000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2000 adet</w:t>
            </w:r>
          </w:p>
        </w:tc>
        <w:tc>
          <w:tcPr>
            <w:tcW w:w="1328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200 da</w:t>
            </w:r>
          </w:p>
        </w:tc>
        <w:tc>
          <w:tcPr>
            <w:tcW w:w="1212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40 çiftçi</w:t>
            </w:r>
          </w:p>
        </w:tc>
        <w:tc>
          <w:tcPr>
            <w:tcW w:w="1244" w:type="dxa"/>
            <w:vMerge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4775" w:rsidRPr="003F5CB8" w:rsidTr="008D3403">
        <w:trPr>
          <w:trHeight w:val="196"/>
        </w:trPr>
        <w:tc>
          <w:tcPr>
            <w:tcW w:w="1548" w:type="dxa"/>
            <w:vMerge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Dumlupınar                      2.000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400 adet</w:t>
            </w:r>
          </w:p>
        </w:tc>
        <w:tc>
          <w:tcPr>
            <w:tcW w:w="1328" w:type="dxa"/>
            <w:gridSpan w:val="2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40 da</w:t>
            </w:r>
          </w:p>
        </w:tc>
        <w:tc>
          <w:tcPr>
            <w:tcW w:w="1212" w:type="dxa"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9 çiftçi</w:t>
            </w:r>
          </w:p>
        </w:tc>
        <w:tc>
          <w:tcPr>
            <w:tcW w:w="1244" w:type="dxa"/>
            <w:vMerge/>
            <w:shd w:val="pct20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4775" w:rsidRPr="003F5CB8" w:rsidTr="008D3403">
        <w:trPr>
          <w:trHeight w:val="110"/>
        </w:trPr>
        <w:tc>
          <w:tcPr>
            <w:tcW w:w="1548" w:type="dxa"/>
            <w:vMerge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Gediz                                5.000 TL</w:t>
            </w:r>
            <w:r w:rsidRPr="003F5CB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216 adet</w:t>
            </w:r>
          </w:p>
        </w:tc>
        <w:tc>
          <w:tcPr>
            <w:tcW w:w="1328" w:type="dxa"/>
            <w:gridSpan w:val="2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21 da</w:t>
            </w:r>
          </w:p>
        </w:tc>
        <w:tc>
          <w:tcPr>
            <w:tcW w:w="1212" w:type="dxa"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  <w:r w:rsidRPr="003F5CB8">
              <w:rPr>
                <w:bCs/>
                <w:color w:val="000000"/>
                <w:sz w:val="20"/>
                <w:szCs w:val="20"/>
              </w:rPr>
              <w:t>4 çiftçi</w:t>
            </w:r>
          </w:p>
        </w:tc>
        <w:tc>
          <w:tcPr>
            <w:tcW w:w="1244" w:type="dxa"/>
            <w:vMerge/>
            <w:shd w:val="pct5" w:color="000000" w:fill="FFFFFF"/>
          </w:tcPr>
          <w:p w:rsidR="00274775" w:rsidRPr="003F5CB8" w:rsidRDefault="00274775" w:rsidP="008D34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74775" w:rsidRPr="003F5CB8" w:rsidTr="008D3403">
        <w:trPr>
          <w:trHeight w:val="315"/>
        </w:trPr>
        <w:tc>
          <w:tcPr>
            <w:tcW w:w="1548" w:type="dxa"/>
            <w:shd w:val="pct20" w:color="000000" w:fill="FFFFFF"/>
            <w:noWrap/>
          </w:tcPr>
          <w:p w:rsidR="00274775" w:rsidRPr="003F5CB8" w:rsidRDefault="00274775" w:rsidP="008D340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pct20" w:color="000000" w:fill="FFFFFF"/>
            <w:noWrap/>
          </w:tcPr>
          <w:p w:rsidR="00274775" w:rsidRPr="003F5CB8" w:rsidRDefault="00274775" w:rsidP="008D3403">
            <w:pPr>
              <w:rPr>
                <w:b/>
                <w:bCs/>
                <w:color w:val="000000"/>
              </w:rPr>
            </w:pPr>
            <w:r w:rsidRPr="003F5CB8">
              <w:rPr>
                <w:b/>
                <w:bCs/>
                <w:color w:val="000000"/>
              </w:rPr>
              <w:t>TOPLAM</w:t>
            </w:r>
          </w:p>
        </w:tc>
        <w:tc>
          <w:tcPr>
            <w:tcW w:w="1749" w:type="dxa"/>
            <w:gridSpan w:val="2"/>
            <w:shd w:val="pct20" w:color="000000" w:fill="FFFFFF"/>
            <w:noWrap/>
          </w:tcPr>
          <w:p w:rsidR="00274775" w:rsidRPr="003F5CB8" w:rsidRDefault="00274775" w:rsidP="008D3403">
            <w:pPr>
              <w:rPr>
                <w:b/>
                <w:bCs/>
                <w:color w:val="000000"/>
              </w:rPr>
            </w:pPr>
            <w:r w:rsidRPr="003F5CB8">
              <w:rPr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gridSpan w:val="2"/>
            <w:shd w:val="pct20" w:color="000000" w:fill="FFFFFF"/>
            <w:noWrap/>
          </w:tcPr>
          <w:p w:rsidR="00274775" w:rsidRPr="003F5CB8" w:rsidRDefault="00274775" w:rsidP="008D3403">
            <w:pPr>
              <w:rPr>
                <w:b/>
                <w:bCs/>
                <w:color w:val="000000"/>
              </w:rPr>
            </w:pPr>
            <w:r w:rsidRPr="003F5CB8">
              <w:rPr>
                <w:b/>
                <w:bCs/>
                <w:color w:val="000000"/>
              </w:rPr>
              <w:t> </w:t>
            </w:r>
          </w:p>
        </w:tc>
        <w:tc>
          <w:tcPr>
            <w:tcW w:w="1212" w:type="dxa"/>
            <w:shd w:val="pct20" w:color="000000" w:fill="FFFFFF"/>
            <w:noWrap/>
          </w:tcPr>
          <w:p w:rsidR="00274775" w:rsidRPr="003F5CB8" w:rsidRDefault="00274775" w:rsidP="008D3403">
            <w:pPr>
              <w:rPr>
                <w:b/>
                <w:bCs/>
                <w:color w:val="000000"/>
              </w:rPr>
            </w:pPr>
            <w:r w:rsidRPr="003F5CB8">
              <w:rPr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shd w:val="pct20" w:color="000000" w:fill="FFFFFF"/>
            <w:noWrap/>
          </w:tcPr>
          <w:p w:rsidR="00274775" w:rsidRPr="003F5CB8" w:rsidRDefault="00274775" w:rsidP="008D3403">
            <w:pPr>
              <w:rPr>
                <w:b/>
                <w:bCs/>
                <w:color w:val="000000"/>
              </w:rPr>
            </w:pPr>
            <w:r w:rsidRPr="003F5CB8">
              <w:rPr>
                <w:b/>
                <w:bCs/>
                <w:color w:val="000000"/>
              </w:rPr>
              <w:t>400.000 TL</w:t>
            </w:r>
          </w:p>
        </w:tc>
      </w:tr>
      <w:tr w:rsidR="00274775" w:rsidRPr="003F5CB8" w:rsidTr="008D3403">
        <w:trPr>
          <w:trHeight w:val="300"/>
        </w:trPr>
        <w:tc>
          <w:tcPr>
            <w:tcW w:w="10141" w:type="dxa"/>
            <w:gridSpan w:val="8"/>
            <w:shd w:val="pct5" w:color="000000" w:fill="FFFFFF"/>
            <w:noWrap/>
          </w:tcPr>
          <w:p w:rsidR="00274775" w:rsidRPr="003F5CB8" w:rsidRDefault="00274775" w:rsidP="008D3403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F5CB8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Not: 1543 çiftçiye 1974 dekar meyve bahçesi,29 dekar üzüm bağı ve 44 dekar çilek bahçesi tesis edilmiştir </w:t>
            </w:r>
          </w:p>
        </w:tc>
      </w:tr>
    </w:tbl>
    <w:p w:rsidR="001258D7" w:rsidRDefault="001258D7" w:rsidP="00F7711C"/>
    <w:sectPr w:rsidR="001258D7" w:rsidSect="00F7711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EB"/>
    <w:rsid w:val="001258D7"/>
    <w:rsid w:val="00274775"/>
    <w:rsid w:val="00547CEB"/>
    <w:rsid w:val="00F7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E3E30-A0E1-40C5-98A7-A4F29D1E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2747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274775"/>
    <w:rPr>
      <w:rFonts w:ascii="Arial" w:eastAsia="Times New Roman" w:hAnsi="Arial" w:cs="Arial"/>
      <w:b/>
      <w:b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49BE4-66B7-4DB6-A835-8C14FC8BCC5D}"/>
</file>

<file path=customXml/itemProps2.xml><?xml version="1.0" encoding="utf-8"?>
<ds:datastoreItem xmlns:ds="http://schemas.openxmlformats.org/officeDocument/2006/customXml" ds:itemID="{07F0BCF4-6AD7-445B-B300-65F859411B4A}"/>
</file>

<file path=customXml/itemProps3.xml><?xml version="1.0" encoding="utf-8"?>
<ds:datastoreItem xmlns:ds="http://schemas.openxmlformats.org/officeDocument/2006/customXml" ds:itemID="{14D372F4-8BED-440C-AEBF-E0160919A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ibrahimethem.cirak</dc:creator>
  <cp:keywords/>
  <dc:description/>
  <cp:lastModifiedBy>Muammer.GENC</cp:lastModifiedBy>
  <cp:revision>2</cp:revision>
  <dcterms:created xsi:type="dcterms:W3CDTF">2015-04-17T13:26:00Z</dcterms:created>
  <dcterms:modified xsi:type="dcterms:W3CDTF">2015-04-17T13:26:00Z</dcterms:modified>
</cp:coreProperties>
</file>